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8CF7DCB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3343C6" w:rsidRPr="003343C6">
        <w:rPr>
          <w:rFonts w:ascii="Arial" w:hAnsi="Arial" w:cs="Arial"/>
          <w:b/>
          <w:bCs/>
          <w:sz w:val="24"/>
          <w:szCs w:val="24"/>
        </w:rPr>
        <w:t>S2-2210756</w:t>
      </w:r>
    </w:p>
    <w:p w14:paraId="6635DFD4" w14:textId="415C0C88" w:rsidR="00011EC3" w:rsidRDefault="00F660EB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Toulouse, FR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8E1EAF">
        <w:rPr>
          <w:rFonts w:ascii="Arial" w:hAnsi="Arial" w:cs="Arial"/>
          <w:b/>
          <w:bCs/>
          <w:sz w:val="24"/>
          <w:szCs w:val="24"/>
        </w:rPr>
        <w:t>November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4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425060">
        <w:rPr>
          <w:rFonts w:ascii="Arial" w:hAnsi="Arial" w:cs="Arial"/>
          <w:b/>
          <w:bCs/>
          <w:sz w:val="24"/>
          <w:szCs w:val="24"/>
        </w:rPr>
        <w:t>8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A49F533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E82136" w:rsidRPr="00E82136">
        <w:rPr>
          <w:color w:val="000000"/>
        </w:rPr>
        <w:t>graceful and gradual termination</w:t>
      </w:r>
      <w:r w:rsidR="00E82136">
        <w:rPr>
          <w:color w:val="000000"/>
        </w:rPr>
        <w:t xml:space="preserve"> of S-NSSAIs</w:t>
      </w:r>
    </w:p>
    <w:p w14:paraId="7E261271" w14:textId="1C015411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0B3D93">
        <w:t>-</w:t>
      </w:r>
    </w:p>
    <w:p w14:paraId="7E261272" w14:textId="599112E3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0B3D93">
        <w:rPr>
          <w:color w:val="000000"/>
          <w:lang w:eastAsia="zh-CN"/>
        </w:rPr>
        <w:t>8</w:t>
      </w:r>
    </w:p>
    <w:p w14:paraId="7E261273" w14:textId="5EAC58F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B3D93">
        <w:rPr>
          <w:sz w:val="22"/>
          <w:szCs w:val="22"/>
        </w:rPr>
        <w:t>FS_eNS_Ph3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5DC1E505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B3D93">
        <w:t>SA5</w:t>
      </w:r>
    </w:p>
    <w:p w14:paraId="7E261277" w14:textId="41C18A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3B05B7">
        <w:rPr>
          <w:lang w:val="fr-FR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FAE0B3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0B3D93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A78D0B" w14:textId="69F852CC" w:rsidR="00691763" w:rsidRDefault="00F95B61" w:rsidP="000B3D93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</w:t>
      </w:r>
      <w:r w:rsidR="00335BAB">
        <w:rPr>
          <w:rFonts w:ascii="Arial" w:hAnsi="Arial" w:cs="Arial"/>
          <w:bCs/>
        </w:rPr>
        <w:t xml:space="preserve">discusses </w:t>
      </w:r>
      <w:r w:rsidR="00A80D85">
        <w:rPr>
          <w:rFonts w:ascii="Arial" w:hAnsi="Arial" w:cs="Arial"/>
          <w:bCs/>
        </w:rPr>
        <w:t>functionality to enable g</w:t>
      </w:r>
      <w:r w:rsidR="00A80D85" w:rsidRPr="00A80D85">
        <w:rPr>
          <w:rFonts w:ascii="Arial" w:hAnsi="Arial" w:cs="Arial"/>
          <w:bCs/>
        </w:rPr>
        <w:t xml:space="preserve">raceful and gradual termination </w:t>
      </w:r>
      <w:r w:rsidR="000C4BCB">
        <w:rPr>
          <w:rFonts w:ascii="Arial" w:hAnsi="Arial" w:cs="Arial"/>
          <w:bCs/>
        </w:rPr>
        <w:t xml:space="preserve">of S-NSSAIs in TR 23.700-41. SA2 understands that the </w:t>
      </w:r>
      <w:r w:rsidR="00ED2DAD">
        <w:rPr>
          <w:rFonts w:ascii="Arial" w:hAnsi="Arial" w:cs="Arial"/>
          <w:bCs/>
        </w:rPr>
        <w:t xml:space="preserve">admin state </w:t>
      </w:r>
      <w:r w:rsidR="00ED2DAD" w:rsidRPr="00ED2DAD">
        <w:rPr>
          <w:rFonts w:ascii="Arial" w:hAnsi="Arial" w:cs="Arial"/>
          <w:bCs/>
        </w:rPr>
        <w:t>SHUTTING DOWN</w:t>
      </w:r>
      <w:r w:rsidR="00ED2DAD">
        <w:rPr>
          <w:rFonts w:ascii="Arial" w:hAnsi="Arial" w:cs="Arial"/>
          <w:bCs/>
        </w:rPr>
        <w:t xml:space="preserve"> enables a graceful termi</w:t>
      </w:r>
      <w:r w:rsidR="001F3BC8">
        <w:rPr>
          <w:rFonts w:ascii="Arial" w:hAnsi="Arial" w:cs="Arial"/>
          <w:bCs/>
        </w:rPr>
        <w:t>nation of NSIs</w:t>
      </w:r>
      <w:r w:rsidR="00382357">
        <w:rPr>
          <w:rFonts w:ascii="Arial" w:hAnsi="Arial" w:cs="Arial"/>
          <w:bCs/>
        </w:rPr>
        <w:t>,</w:t>
      </w:r>
      <w:r w:rsidR="001F3BC8">
        <w:rPr>
          <w:rFonts w:ascii="Arial" w:hAnsi="Arial" w:cs="Arial"/>
          <w:bCs/>
        </w:rPr>
        <w:t xml:space="preserve"> and when all NSIs are going through the same process the S-NSSAI can be removed.</w:t>
      </w:r>
    </w:p>
    <w:p w14:paraId="66C63699" w14:textId="6AD7AF71" w:rsidR="00335BAB" w:rsidRDefault="00382357" w:rsidP="000B3D9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However, </w:t>
      </w:r>
      <w:r w:rsidR="00335BAB">
        <w:rPr>
          <w:rFonts w:ascii="Arial" w:hAnsi="Arial" w:cs="Arial"/>
          <w:bCs/>
        </w:rPr>
        <w:t xml:space="preserve">SA2 noted that </w:t>
      </w:r>
      <w:r w:rsidR="00335BAB" w:rsidRPr="00335BAB">
        <w:rPr>
          <w:rFonts w:ascii="Arial" w:hAnsi="Arial" w:cs="Arial"/>
          <w:bCs/>
        </w:rPr>
        <w:t>state transition from SHUTTING DOWN to LOCKED state enabled by operational command seems to be missing in TS 28.541 for NSI/NSSI</w:t>
      </w:r>
      <w:r w:rsidR="00335BAB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Such transition would be useful, when operator do not want to further wai</w:t>
      </w:r>
      <w:r w:rsidR="000A462B">
        <w:rPr>
          <w:rFonts w:ascii="Arial" w:hAnsi="Arial" w:cs="Arial"/>
          <w:bCs/>
        </w:rPr>
        <w:t>t for the NSI termination.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529A34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B3D93">
        <w:rPr>
          <w:rFonts w:ascii="Arial" w:hAnsi="Arial" w:cs="Arial"/>
          <w:b/>
        </w:rPr>
        <w:t>SA5</w:t>
      </w:r>
    </w:p>
    <w:p w14:paraId="52D2E807" w14:textId="4375859F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B3D93">
        <w:rPr>
          <w:rFonts w:ascii="Arial" w:hAnsi="Arial" w:cs="Arial"/>
          <w:bCs/>
          <w:lang w:eastAsia="zh-CN"/>
        </w:rPr>
        <w:t>SA5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91CCB8" w14:textId="7D45D763" w:rsidR="003E1E47" w:rsidRDefault="003E1E47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A1541">
        <w:rPr>
          <w:rFonts w:ascii="Arial" w:hAnsi="Arial" w:cs="Arial"/>
          <w:bCs/>
        </w:rPr>
        <w:t xml:space="preserve">SA2-Ad </w:t>
      </w:r>
      <w:r w:rsidR="0059776B">
        <w:rPr>
          <w:rFonts w:ascii="Arial" w:hAnsi="Arial" w:cs="Arial"/>
          <w:bCs/>
        </w:rPr>
        <w:t>Hoc</w:t>
      </w:r>
      <w:r w:rsidR="0059776B">
        <w:rPr>
          <w:rFonts w:ascii="Arial" w:hAnsi="Arial" w:cs="Arial"/>
          <w:bCs/>
        </w:rPr>
        <w:tab/>
      </w:r>
      <w:r w:rsidR="0059776B" w:rsidRPr="001B3129">
        <w:rPr>
          <w:rFonts w:ascii="Arial" w:hAnsi="Arial" w:cs="Arial"/>
          <w:bCs/>
        </w:rPr>
        <w:t>Jan 16</w:t>
      </w:r>
      <w:r w:rsidR="0059776B">
        <w:rPr>
          <w:rFonts w:ascii="Arial" w:hAnsi="Arial" w:cs="Arial"/>
          <w:bCs/>
        </w:rPr>
        <w:t xml:space="preserve"> – 20,</w:t>
      </w:r>
      <w:r w:rsidR="0059776B" w:rsidRPr="001B3129"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59776B">
        <w:rPr>
          <w:rFonts w:ascii="Arial" w:hAnsi="Arial" w:cs="Arial"/>
          <w:bCs/>
        </w:rPr>
        <w:tab/>
        <w:t>TBD</w:t>
      </w:r>
    </w:p>
    <w:p w14:paraId="2BAD4D7D" w14:textId="55F3EC19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  <w:t>EU, EU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98FA" w14:textId="77777777" w:rsidR="000E40EA" w:rsidRDefault="000E40EA">
      <w:r>
        <w:separator/>
      </w:r>
    </w:p>
  </w:endnote>
  <w:endnote w:type="continuationSeparator" w:id="0">
    <w:p w14:paraId="33C92ABE" w14:textId="77777777" w:rsidR="000E40EA" w:rsidRDefault="000E40EA">
      <w:r>
        <w:continuationSeparator/>
      </w:r>
    </w:p>
  </w:endnote>
  <w:endnote w:type="continuationNotice" w:id="1">
    <w:p w14:paraId="1BFDAEBB" w14:textId="77777777" w:rsidR="000E40EA" w:rsidRDefault="000E40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86DEE" w14:textId="77777777" w:rsidR="000E40EA" w:rsidRDefault="000E40EA">
      <w:r>
        <w:separator/>
      </w:r>
    </w:p>
  </w:footnote>
  <w:footnote w:type="continuationSeparator" w:id="0">
    <w:p w14:paraId="6F8398F2" w14:textId="77777777" w:rsidR="000E40EA" w:rsidRDefault="000E40EA">
      <w:r>
        <w:continuationSeparator/>
      </w:r>
    </w:p>
  </w:footnote>
  <w:footnote w:type="continuationNotice" w:id="1">
    <w:p w14:paraId="68C1C644" w14:textId="77777777" w:rsidR="000E40EA" w:rsidRDefault="000E40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462B"/>
    <w:rsid w:val="000A58C0"/>
    <w:rsid w:val="000A5D28"/>
    <w:rsid w:val="000B3D93"/>
    <w:rsid w:val="000B78BF"/>
    <w:rsid w:val="000B7A85"/>
    <w:rsid w:val="000B7B70"/>
    <w:rsid w:val="000C0D65"/>
    <w:rsid w:val="000C4BCB"/>
    <w:rsid w:val="000C4D58"/>
    <w:rsid w:val="000C5938"/>
    <w:rsid w:val="000D6447"/>
    <w:rsid w:val="000E0BC2"/>
    <w:rsid w:val="000E20B4"/>
    <w:rsid w:val="000E272E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3BC8"/>
    <w:rsid w:val="001F4E6C"/>
    <w:rsid w:val="00200298"/>
    <w:rsid w:val="00201D92"/>
    <w:rsid w:val="00203215"/>
    <w:rsid w:val="0020383C"/>
    <w:rsid w:val="00211379"/>
    <w:rsid w:val="002116A0"/>
    <w:rsid w:val="00217F45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3B9B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2E7CFA"/>
    <w:rsid w:val="003007F7"/>
    <w:rsid w:val="0031083E"/>
    <w:rsid w:val="00313216"/>
    <w:rsid w:val="003132EF"/>
    <w:rsid w:val="003138F0"/>
    <w:rsid w:val="003208DD"/>
    <w:rsid w:val="00324937"/>
    <w:rsid w:val="0032726D"/>
    <w:rsid w:val="003343C6"/>
    <w:rsid w:val="00335BAB"/>
    <w:rsid w:val="0033706D"/>
    <w:rsid w:val="0033794C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2357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771D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8EA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24D2D"/>
    <w:rsid w:val="005268A1"/>
    <w:rsid w:val="00526D02"/>
    <w:rsid w:val="00527778"/>
    <w:rsid w:val="005356CA"/>
    <w:rsid w:val="00536BB8"/>
    <w:rsid w:val="005435A6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3660B"/>
    <w:rsid w:val="00641D75"/>
    <w:rsid w:val="006457E9"/>
    <w:rsid w:val="00652A23"/>
    <w:rsid w:val="0065581B"/>
    <w:rsid w:val="006618E3"/>
    <w:rsid w:val="006637C4"/>
    <w:rsid w:val="006650C5"/>
    <w:rsid w:val="00670A25"/>
    <w:rsid w:val="00672512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41C17"/>
    <w:rsid w:val="007427E6"/>
    <w:rsid w:val="0074309D"/>
    <w:rsid w:val="00744CCD"/>
    <w:rsid w:val="00745F23"/>
    <w:rsid w:val="00750463"/>
    <w:rsid w:val="00752AD3"/>
    <w:rsid w:val="007540C7"/>
    <w:rsid w:val="00754B40"/>
    <w:rsid w:val="00755E2F"/>
    <w:rsid w:val="007619D9"/>
    <w:rsid w:val="007629F6"/>
    <w:rsid w:val="0076333F"/>
    <w:rsid w:val="00766FA1"/>
    <w:rsid w:val="00775643"/>
    <w:rsid w:val="00775CC8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FE0"/>
    <w:rsid w:val="007A564D"/>
    <w:rsid w:val="007A64C5"/>
    <w:rsid w:val="007A6DC9"/>
    <w:rsid w:val="007B6376"/>
    <w:rsid w:val="007C4361"/>
    <w:rsid w:val="007D09DE"/>
    <w:rsid w:val="007D1850"/>
    <w:rsid w:val="007D3600"/>
    <w:rsid w:val="007D41DA"/>
    <w:rsid w:val="007E2009"/>
    <w:rsid w:val="007E2F26"/>
    <w:rsid w:val="007E4CB3"/>
    <w:rsid w:val="007E6724"/>
    <w:rsid w:val="007E7500"/>
    <w:rsid w:val="007F14C7"/>
    <w:rsid w:val="007F1BA9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70CFF"/>
    <w:rsid w:val="009720CD"/>
    <w:rsid w:val="00980E2B"/>
    <w:rsid w:val="0098234F"/>
    <w:rsid w:val="009904C6"/>
    <w:rsid w:val="00990DDD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44B2"/>
    <w:rsid w:val="009E5C6F"/>
    <w:rsid w:val="009E5F02"/>
    <w:rsid w:val="009F33CF"/>
    <w:rsid w:val="009F662C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0D85"/>
    <w:rsid w:val="00A835DC"/>
    <w:rsid w:val="00A874FB"/>
    <w:rsid w:val="00A9121E"/>
    <w:rsid w:val="00A91384"/>
    <w:rsid w:val="00A9263B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31C8"/>
    <w:rsid w:val="00C9202D"/>
    <w:rsid w:val="00CA615E"/>
    <w:rsid w:val="00CA6FCD"/>
    <w:rsid w:val="00CB3860"/>
    <w:rsid w:val="00CB6CB8"/>
    <w:rsid w:val="00CC041E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60729"/>
    <w:rsid w:val="00D6106A"/>
    <w:rsid w:val="00D61D0E"/>
    <w:rsid w:val="00D71CAE"/>
    <w:rsid w:val="00D8016F"/>
    <w:rsid w:val="00D812DC"/>
    <w:rsid w:val="00D816ED"/>
    <w:rsid w:val="00D95D29"/>
    <w:rsid w:val="00DA1541"/>
    <w:rsid w:val="00DA256F"/>
    <w:rsid w:val="00DA61BB"/>
    <w:rsid w:val="00DA6903"/>
    <w:rsid w:val="00DA75CA"/>
    <w:rsid w:val="00DC00C1"/>
    <w:rsid w:val="00DC4E02"/>
    <w:rsid w:val="00DD1216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46367"/>
    <w:rsid w:val="00E52ACE"/>
    <w:rsid w:val="00E54223"/>
    <w:rsid w:val="00E5734E"/>
    <w:rsid w:val="00E63848"/>
    <w:rsid w:val="00E66539"/>
    <w:rsid w:val="00E711DE"/>
    <w:rsid w:val="00E74294"/>
    <w:rsid w:val="00E772C8"/>
    <w:rsid w:val="00E80B69"/>
    <w:rsid w:val="00E81ACE"/>
    <w:rsid w:val="00E82136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06D"/>
    <w:rsid w:val="00EC13E9"/>
    <w:rsid w:val="00EC1843"/>
    <w:rsid w:val="00EC1D5F"/>
    <w:rsid w:val="00EC3FF3"/>
    <w:rsid w:val="00EC5E42"/>
    <w:rsid w:val="00ED005D"/>
    <w:rsid w:val="00ED2794"/>
    <w:rsid w:val="00ED2DAD"/>
    <w:rsid w:val="00ED385F"/>
    <w:rsid w:val="00ED630F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2</cp:revision>
  <cp:lastPrinted>2002-04-23T08:10:00Z</cp:lastPrinted>
  <dcterms:created xsi:type="dcterms:W3CDTF">2022-11-04T16:46:00Z</dcterms:created>
  <dcterms:modified xsi:type="dcterms:W3CDTF">2022-11-04T16:46:00Z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